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8D7AA5" w:rsidRPr="00E50B01" w:rsidRDefault="00F73753" w:rsidP="003079B4">
      <w:pPr>
        <w:ind w:left="1440" w:right="-425" w:hanging="1440"/>
        <w:rPr>
          <w:lang w:val="en-US"/>
        </w:rPr>
      </w:pPr>
      <w:r w:rsidRPr="00A41749">
        <w:rPr>
          <w:b/>
          <w:sz w:val="28"/>
          <w:szCs w:val="28"/>
        </w:rPr>
        <w:t>Contract:</w:t>
      </w:r>
      <w:r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3079B4">
        <w:rPr>
          <w:rFonts w:eastAsia="Calibri"/>
          <w:b/>
          <w:bCs/>
          <w:sz w:val="28"/>
          <w:szCs w:val="28"/>
          <w:lang w:eastAsia="ja-JP"/>
        </w:rPr>
        <w:tab/>
      </w:r>
      <w:r w:rsidR="003079B4" w:rsidRPr="003079B4">
        <w:rPr>
          <w:b/>
          <w:sz w:val="28"/>
          <w:szCs w:val="28"/>
        </w:rPr>
        <w:t>Project Integration of 55 BT Neutron Facility and Neutron diagnostics</w:t>
      </w:r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F73753" w:rsidP="00270FC0">
      <w:pPr>
        <w:suppressAutoHyphens/>
        <w:ind w:right="-427"/>
        <w:rPr>
          <w:b/>
          <w:sz w:val="28"/>
          <w:szCs w:val="28"/>
        </w:rPr>
      </w:pPr>
      <w:r w:rsidRPr="00A41749">
        <w:rPr>
          <w:b/>
          <w:sz w:val="28"/>
          <w:szCs w:val="28"/>
        </w:rPr>
        <w:t>Reference:</w:t>
      </w:r>
      <w:r w:rsidR="008D7AA5">
        <w:rPr>
          <w:b/>
          <w:sz w:val="28"/>
          <w:szCs w:val="28"/>
        </w:rPr>
        <w:t xml:space="preserve">   </w:t>
      </w:r>
      <w:r w:rsidR="003079B4" w:rsidRPr="00F160C2">
        <w:rPr>
          <w:b/>
          <w:sz w:val="28"/>
          <w:szCs w:val="28"/>
        </w:rPr>
        <w:t>IO/2</w:t>
      </w:r>
      <w:r w:rsidR="00507712">
        <w:rPr>
          <w:b/>
          <w:sz w:val="28"/>
          <w:szCs w:val="28"/>
        </w:rPr>
        <w:t>2</w:t>
      </w:r>
      <w:r w:rsidR="003079B4" w:rsidRPr="00F160C2">
        <w:rPr>
          <w:b/>
          <w:sz w:val="28"/>
          <w:szCs w:val="28"/>
        </w:rPr>
        <w:t>/CFE/</w:t>
      </w:r>
      <w:r w:rsidR="00507712">
        <w:rPr>
          <w:b/>
          <w:sz w:val="28"/>
          <w:szCs w:val="28"/>
        </w:rPr>
        <w:t>10023184</w:t>
      </w:r>
      <w:r w:rsidR="003079B4" w:rsidRPr="00F160C2">
        <w:rPr>
          <w:b/>
          <w:sz w:val="28"/>
          <w:szCs w:val="28"/>
        </w:rPr>
        <w:t>/</w:t>
      </w:r>
      <w:r w:rsidR="00507712">
        <w:rPr>
          <w:b/>
          <w:sz w:val="28"/>
          <w:szCs w:val="28"/>
        </w:rPr>
        <w:t>BBE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>(To be completed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507712">
        <w:t xml:space="preserve"> fromend of April 2022</w:t>
      </w:r>
      <w:r w:rsidR="003806D7">
        <w:t xml:space="preserve"> for </w:t>
      </w:r>
      <w:r w:rsidR="00A91341">
        <w:t>12</w:t>
      </w:r>
      <w:r w:rsidR="00B622BC" w:rsidRPr="00B622BC">
        <w:t xml:space="preserve"> months</w:t>
      </w:r>
      <w:r w:rsidR="0004610A" w:rsidRPr="00B622BC">
        <w:t xml:space="preserve"> </w:t>
      </w:r>
      <w:r w:rsidR="00506D28" w:rsidRPr="00B622BC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>not available at the expected start da</w:t>
      </w:r>
      <w:bookmarkStart w:id="0" w:name="_GoBack"/>
      <w:bookmarkEnd w:id="0"/>
      <w:r w:rsidRPr="002327D3">
        <w:t xml:space="preserve">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079B4"/>
    <w:rsid w:val="00352943"/>
    <w:rsid w:val="003739C6"/>
    <w:rsid w:val="003806D7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07712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5F0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0B01"/>
    <w:rsid w:val="00E557A7"/>
    <w:rsid w:val="00E73E85"/>
    <w:rsid w:val="00E76DA0"/>
    <w:rsid w:val="00EB4513"/>
    <w:rsid w:val="00EC276E"/>
    <w:rsid w:val="00EC6C94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F7590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5</TotalTime>
  <Pages>1</Pages>
  <Words>209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Boutiere Brigitte EXT</cp:lastModifiedBy>
  <cp:revision>6</cp:revision>
  <cp:lastPrinted>2012-04-10T09:52:00Z</cp:lastPrinted>
  <dcterms:created xsi:type="dcterms:W3CDTF">2020-10-26T07:52:00Z</dcterms:created>
  <dcterms:modified xsi:type="dcterms:W3CDTF">2022-03-10T14:31:00Z</dcterms:modified>
</cp:coreProperties>
</file>